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701" w:rsidRPr="00CD3E97" w:rsidRDefault="00F03382" w:rsidP="00033507">
      <w:pPr>
        <w:spacing w:line="360" w:lineRule="auto"/>
        <w:rPr>
          <w:rFonts w:ascii="Copperplate Gothic Bold" w:hAnsi="Copperplate Gothic Bold"/>
        </w:rPr>
      </w:pPr>
      <w:r w:rsidRPr="00CD3E97">
        <w:rPr>
          <w:rFonts w:ascii="Copperplate Gothic Bold" w:hAnsi="Copperplate Gothic Bold"/>
        </w:rPr>
        <w:t>Notes from Cindie…September</w:t>
      </w:r>
      <w:r w:rsidR="005013CD" w:rsidRPr="00CD3E97">
        <w:rPr>
          <w:rFonts w:ascii="Copperplate Gothic Bold" w:hAnsi="Copperplate Gothic Bold"/>
        </w:rPr>
        <w:t xml:space="preserve"> 2018</w:t>
      </w:r>
    </w:p>
    <w:p w:rsidR="00F03382" w:rsidRDefault="00F03382" w:rsidP="00CD3E97">
      <w:pPr>
        <w:spacing w:after="120" w:line="360" w:lineRule="exact"/>
      </w:pPr>
      <w:r>
        <w:t>Learning from Mistakes… each and every one of us has had the opportunity to learn something from a mistake or from a failure.  Once you learned something after a failure first you never forgot it. Once you achieved something successfully after failed attempts you had pride that you overcame your obstacle. Life changing discoveries such as penicillin and the “Pacemaker” were made after failures and mistakes.</w:t>
      </w:r>
    </w:p>
    <w:p w:rsidR="003167C3" w:rsidRDefault="00FB2EDE" w:rsidP="00CD3E97">
      <w:pPr>
        <w:spacing w:after="120" w:line="360" w:lineRule="exact"/>
      </w:pPr>
      <w:r>
        <w:t xml:space="preserve">The Florida Early Learning Standards have developmentally appropriate benchmark goals from birth to kindergarten for problem solving (IIV.F.2.) and for managing emotions (III.B.1.).  </w:t>
      </w:r>
      <w:r w:rsidR="00F03382">
        <w:t xml:space="preserve"> It is important to let your children “Fail” or “Make Mistakes”.  The way children learn to overcome </w:t>
      </w:r>
      <w:r w:rsidR="003167C3">
        <w:t xml:space="preserve">adversity is to have to problem </w:t>
      </w:r>
      <w:r w:rsidR="00F03382">
        <w:t>solve and try again.</w:t>
      </w:r>
      <w:r w:rsidR="003167C3">
        <w:t xml:space="preserve">  If any of you remember the “Magic School Bus” you will remember that Mrs. Frizzle’s favorite saying was to “take chances, get messy and make mistakes!”  </w:t>
      </w:r>
    </w:p>
    <w:p w:rsidR="00F03382" w:rsidRDefault="003167C3" w:rsidP="00CD3E97">
      <w:pPr>
        <w:spacing w:after="120" w:line="360" w:lineRule="exact"/>
      </w:pPr>
      <w:r>
        <w:t>That is the magic of childhood to make mistakes and learn from them. Our job as parents and teachers is to</w:t>
      </w:r>
      <w:r w:rsidR="005013CD">
        <w:t xml:space="preserve"> gently</w:t>
      </w:r>
      <w:r>
        <w:t xml:space="preserve"> guide, teach and encourage them to try again.  </w:t>
      </w:r>
      <w:r w:rsidR="006F48AC">
        <w:t>It is ok for them to feel frustrated about failing, acknowledge that feeling and teach them how to overcome the frustration and try again.   In doing so</w:t>
      </w:r>
      <w:r w:rsidR="00652240">
        <w:t>,</w:t>
      </w:r>
      <w:r w:rsidR="006F48AC">
        <w:t xml:space="preserve"> you have taught your child how to be successful both in overcoming a hard task and in managing their feelings in an appropriate </w:t>
      </w:r>
      <w:r w:rsidR="00652240">
        <w:t xml:space="preserve">manner. </w:t>
      </w:r>
      <w:r w:rsidR="006F48AC">
        <w:t xml:space="preserve"> </w:t>
      </w:r>
      <w:r>
        <w:t xml:space="preserve"> </w:t>
      </w:r>
    </w:p>
    <w:p w:rsidR="00652240" w:rsidRPr="000D3EA5" w:rsidRDefault="00652240" w:rsidP="00CD3E97">
      <w:pPr>
        <w:spacing w:after="120" w:line="360" w:lineRule="exact"/>
        <w:rPr>
          <w:i/>
        </w:rPr>
      </w:pPr>
      <w:r>
        <w:t xml:space="preserve">It is hard for us as parents and teachers to see a child struggle with a task.  We always want to help, but it is more important to teach a child to try when it’s hard than to give up and let someone else do it for them. These are lessons that will form your child into a confident, well rounded, successful adult.  </w:t>
      </w:r>
      <w:r w:rsidRPr="000D3EA5">
        <w:rPr>
          <w:i/>
        </w:rPr>
        <w:t xml:space="preserve">“It is better to build children than to repair men.” (Frederick Douglas) </w:t>
      </w:r>
    </w:p>
    <w:p w:rsidR="00033507" w:rsidRDefault="00033507" w:rsidP="00CD3E97">
      <w:pPr>
        <w:spacing w:after="120" w:line="360" w:lineRule="exact"/>
      </w:pPr>
      <w:r>
        <w:t xml:space="preserve">We began Morning Assembly this week and invite everyone to join us at 8:45 am for “The Pledge of Allegiance” and the “Lord’s Prayer” to start our day.   All of the children have settled into their new classrooms and have welcomed new friends that started with the beginning of the school year. </w:t>
      </w:r>
    </w:p>
    <w:p w:rsidR="000D3EA5" w:rsidRPr="000D3EA5" w:rsidRDefault="000D3EA5" w:rsidP="00CD3E97">
      <w:pPr>
        <w:spacing w:after="120" w:line="360" w:lineRule="exact"/>
        <w:rPr>
          <w:i/>
        </w:rPr>
      </w:pPr>
      <w:r w:rsidRPr="000D3EA5">
        <w:rPr>
          <w:i/>
        </w:rPr>
        <w:t xml:space="preserve">Events: </w:t>
      </w:r>
    </w:p>
    <w:p w:rsidR="000D3EA5" w:rsidRDefault="00033507" w:rsidP="00CD3E97">
      <w:pPr>
        <w:spacing w:after="120" w:line="360" w:lineRule="exact"/>
      </w:pPr>
      <w:r>
        <w:t xml:space="preserve">Cookie Dough Fundraiser is going on NOW! </w:t>
      </w:r>
      <w:r w:rsidR="00CD3E97">
        <w:br/>
      </w:r>
      <w:r>
        <w:t>Fall Photos will be on September 20 and 21</w:t>
      </w:r>
      <w:r w:rsidRPr="00033507">
        <w:rPr>
          <w:vertAlign w:val="superscript"/>
        </w:rPr>
        <w:t>st</w:t>
      </w:r>
      <w:r>
        <w:t xml:space="preserve"> please watch for more information.</w:t>
      </w:r>
      <w:r w:rsidR="000D3EA5">
        <w:t xml:space="preserve">  </w:t>
      </w:r>
      <w:r w:rsidR="00CD3E97">
        <w:br/>
      </w:r>
      <w:r w:rsidR="000D3EA5">
        <w:t>Mark your calendars for the St. Joe Fall Festival on October 6</w:t>
      </w:r>
      <w:r w:rsidR="000D3EA5" w:rsidRPr="000D3EA5">
        <w:rPr>
          <w:vertAlign w:val="superscript"/>
        </w:rPr>
        <w:t>th</w:t>
      </w:r>
      <w:r w:rsidR="000D3EA5">
        <w:t xml:space="preserve"> form 10:00 am to 4:00 pm.  There will be live music, games for younger children, Bounce Houses, Obstacle course for Teens along with food and craft vendors. Please plan to join us for this fun filled family friendly event!!</w:t>
      </w:r>
    </w:p>
    <w:p w:rsidR="000D3EA5" w:rsidRDefault="000D3EA5" w:rsidP="00CD3E97">
      <w:pPr>
        <w:spacing w:after="120" w:line="360" w:lineRule="exact"/>
      </w:pPr>
      <w:r>
        <w:t xml:space="preserve">We hope that everyone has a happy and safe Labor Day Weekend and a wonderful September.  </w:t>
      </w:r>
    </w:p>
    <w:p w:rsidR="000D3EA5" w:rsidRDefault="000D3EA5" w:rsidP="00CD3E97">
      <w:pPr>
        <w:spacing w:after="120" w:line="360" w:lineRule="exact"/>
      </w:pPr>
      <w:r>
        <w:t xml:space="preserve">Blessings, </w:t>
      </w:r>
    </w:p>
    <w:p w:rsidR="00CD3E97" w:rsidRDefault="00CD3E97" w:rsidP="00CD3E97">
      <w:pPr>
        <w:spacing w:after="120" w:line="360" w:lineRule="exact"/>
      </w:pPr>
    </w:p>
    <w:p w:rsidR="000D3EA5" w:rsidRDefault="000D3EA5" w:rsidP="00CD3E97">
      <w:pPr>
        <w:spacing w:after="120" w:line="360" w:lineRule="exact"/>
      </w:pPr>
      <w:bookmarkStart w:id="0" w:name="_GoBack"/>
      <w:bookmarkEnd w:id="0"/>
      <w:r>
        <w:t>Ms. Cindie</w:t>
      </w:r>
    </w:p>
    <w:sectPr w:rsidR="000D3EA5" w:rsidSect="00CD3E9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382"/>
    <w:rsid w:val="00033507"/>
    <w:rsid w:val="000D3EA5"/>
    <w:rsid w:val="003167C3"/>
    <w:rsid w:val="004C5CD9"/>
    <w:rsid w:val="005013CD"/>
    <w:rsid w:val="00652240"/>
    <w:rsid w:val="006F019D"/>
    <w:rsid w:val="006F48AC"/>
    <w:rsid w:val="00940701"/>
    <w:rsid w:val="00C34454"/>
    <w:rsid w:val="00CD3E97"/>
    <w:rsid w:val="00F03382"/>
    <w:rsid w:val="00FB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2CBEA"/>
  <w15:docId w15:val="{304CAFDE-0199-494F-9667-8A13BBD9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Watkins</dc:creator>
  <cp:lastModifiedBy>Sacred Heart Early Childhood Center</cp:lastModifiedBy>
  <cp:revision>2</cp:revision>
  <cp:lastPrinted>2018-08-21T20:01:00Z</cp:lastPrinted>
  <dcterms:created xsi:type="dcterms:W3CDTF">2018-08-24T16:10:00Z</dcterms:created>
  <dcterms:modified xsi:type="dcterms:W3CDTF">2018-08-24T16:10:00Z</dcterms:modified>
</cp:coreProperties>
</file>